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7E" w:rsidRDefault="00775D7E" w:rsidP="00775D7E">
      <w:pPr>
        <w:autoSpaceDE w:val="0"/>
        <w:autoSpaceDN w:val="0"/>
        <w:adjustRightInd w:val="0"/>
        <w:jc w:val="center"/>
        <w:rPr>
          <w:b/>
          <w:bCs/>
          <w:sz w:val="30"/>
          <w:szCs w:val="28"/>
          <w:lang w:val="en-US"/>
        </w:rPr>
      </w:pPr>
    </w:p>
    <w:tbl>
      <w:tblPr>
        <w:tblW w:w="11056" w:type="dxa"/>
        <w:tblLook w:val="04A0" w:firstRow="1" w:lastRow="0" w:firstColumn="1" w:lastColumn="0" w:noHBand="0" w:noVBand="1"/>
      </w:tblPr>
      <w:tblGrid>
        <w:gridCol w:w="3960"/>
        <w:gridCol w:w="7096"/>
      </w:tblGrid>
      <w:tr w:rsidR="001C0423" w:rsidTr="001C0423">
        <w:tc>
          <w:tcPr>
            <w:tcW w:w="3960" w:type="dxa"/>
          </w:tcPr>
          <w:p w:rsidR="001C0423" w:rsidRDefault="001C0423">
            <w:pPr>
              <w:spacing w:line="288" w:lineRule="auto"/>
              <w:jc w:val="center"/>
            </w:pPr>
            <w:r>
              <w:rPr>
                <w:sz w:val="22"/>
              </w:rPr>
              <w:t>SỞ GDĐT HƯNG YÊN</w:t>
            </w:r>
          </w:p>
          <w:p w:rsidR="001C0423" w:rsidRDefault="001C042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TRƯỜNG THPT NAM KHOÁI CHÂU</w:t>
            </w:r>
          </w:p>
          <w:p w:rsidR="001C0423" w:rsidRDefault="00D70C3F">
            <w:pPr>
              <w:spacing w:line="288" w:lineRule="auto"/>
              <w:jc w:val="center"/>
              <w:rPr>
                <w:b/>
              </w:rPr>
            </w:pPr>
            <w:r>
              <w:pict>
                <v:line id="_x0000_s1027" style="position:absolute;left:0;text-align:left;z-index:251662336" from="57.8pt,6.8pt" to="123.8pt,6.8pt"/>
              </w:pict>
            </w:r>
          </w:p>
          <w:p w:rsidR="001C0423" w:rsidRDefault="001C0423">
            <w:pPr>
              <w:spacing w:line="288" w:lineRule="auto"/>
              <w:jc w:val="center"/>
              <w:rPr>
                <w:b/>
              </w:rPr>
            </w:pPr>
            <w:bookmarkStart w:id="0" w:name="_GoBack"/>
          </w:p>
          <w:p w:rsidR="001C0423" w:rsidRPr="00AC0877" w:rsidRDefault="0011549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C0877">
              <w:rPr>
                <w:sz w:val="26"/>
                <w:szCs w:val="26"/>
              </w:rPr>
              <w:t xml:space="preserve">Số:  </w:t>
            </w:r>
            <w:r w:rsidR="00D70C3F">
              <w:rPr>
                <w:sz w:val="26"/>
                <w:szCs w:val="26"/>
                <w:lang w:val="en-US"/>
              </w:rPr>
              <w:t>07</w:t>
            </w:r>
            <w:r w:rsidRPr="00AC0877">
              <w:rPr>
                <w:sz w:val="26"/>
                <w:szCs w:val="26"/>
              </w:rPr>
              <w:t xml:space="preserve">    /Q</w:t>
            </w:r>
            <w:r w:rsidRPr="00AC0877">
              <w:rPr>
                <w:sz w:val="26"/>
                <w:szCs w:val="26"/>
                <w:lang w:val="en-US"/>
              </w:rPr>
              <w:t>Đ</w:t>
            </w:r>
            <w:r w:rsidR="001C0423" w:rsidRPr="00AC0877">
              <w:rPr>
                <w:sz w:val="26"/>
                <w:szCs w:val="26"/>
              </w:rPr>
              <w:t>-THPT</w:t>
            </w:r>
            <w:bookmarkEnd w:id="0"/>
          </w:p>
        </w:tc>
        <w:tc>
          <w:tcPr>
            <w:tcW w:w="7096" w:type="dxa"/>
          </w:tcPr>
          <w:p w:rsidR="001C0423" w:rsidRDefault="001C042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CỘNG HOÀ XÃ HỘI CHỦ NGHĨA NGHĨA VIỆT NAM</w:t>
            </w:r>
          </w:p>
          <w:p w:rsidR="001C0423" w:rsidRDefault="001C042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1C0423" w:rsidRDefault="00D70C3F">
            <w:pPr>
              <w:spacing w:after="200" w:line="276" w:lineRule="auto"/>
              <w:jc w:val="right"/>
            </w:pPr>
            <w:r>
              <w:pict>
                <v:line id="_x0000_s1028" style="position:absolute;left:0;text-align:left;z-index:251663360" from="85.2pt,5.5pt" to="250.2pt,5.5pt"/>
              </w:pict>
            </w:r>
          </w:p>
          <w:p w:rsidR="001C0423" w:rsidRPr="00AC0877" w:rsidRDefault="001C0423">
            <w:pPr>
              <w:spacing w:after="200" w:line="276" w:lineRule="auto"/>
              <w:jc w:val="center"/>
              <w:rPr>
                <w:i/>
                <w:sz w:val="26"/>
                <w:szCs w:val="26"/>
              </w:rPr>
            </w:pPr>
            <w:r w:rsidRPr="00AC0877">
              <w:rPr>
                <w:i/>
                <w:sz w:val="26"/>
                <w:szCs w:val="26"/>
              </w:rPr>
              <w:t>Khoái Châu, ngày 27 tháng 10 năm 2018</w:t>
            </w:r>
          </w:p>
        </w:tc>
      </w:tr>
    </w:tbl>
    <w:p w:rsidR="00775D7E" w:rsidRDefault="00775D7E" w:rsidP="001C0423">
      <w:pPr>
        <w:autoSpaceDE w:val="0"/>
        <w:autoSpaceDN w:val="0"/>
        <w:adjustRightInd w:val="0"/>
        <w:rPr>
          <w:b/>
          <w:bCs/>
          <w:sz w:val="30"/>
          <w:szCs w:val="28"/>
          <w:lang w:val="en-US"/>
        </w:rPr>
      </w:pPr>
    </w:p>
    <w:p w:rsidR="00775D7E" w:rsidRPr="001C0423" w:rsidRDefault="00775D7E" w:rsidP="00BA7972">
      <w:pPr>
        <w:autoSpaceDE w:val="0"/>
        <w:autoSpaceDN w:val="0"/>
        <w:adjustRightInd w:val="0"/>
        <w:rPr>
          <w:b/>
          <w:bCs/>
          <w:sz w:val="26"/>
          <w:szCs w:val="26"/>
          <w:lang w:val="en-US"/>
        </w:rPr>
      </w:pPr>
    </w:p>
    <w:p w:rsidR="00775D7E" w:rsidRPr="001C0423" w:rsidRDefault="00775D7E" w:rsidP="00775D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C0423">
        <w:rPr>
          <w:b/>
          <w:bCs/>
          <w:sz w:val="26"/>
          <w:szCs w:val="26"/>
        </w:rPr>
        <w:t>QUYẾT ĐỊNH</w:t>
      </w:r>
    </w:p>
    <w:p w:rsidR="00775D7E" w:rsidRPr="001C0423" w:rsidRDefault="00775D7E" w:rsidP="00775D7E">
      <w:pPr>
        <w:jc w:val="center"/>
        <w:rPr>
          <w:b/>
          <w:bCs/>
          <w:sz w:val="26"/>
          <w:szCs w:val="26"/>
          <w:lang w:val="en-US"/>
        </w:rPr>
      </w:pPr>
      <w:r w:rsidRPr="001C0423">
        <w:rPr>
          <w:b/>
          <w:bCs/>
          <w:sz w:val="26"/>
          <w:szCs w:val="26"/>
        </w:rPr>
        <w:t xml:space="preserve">Ban hành Quy chế </w:t>
      </w:r>
      <w:r w:rsidRPr="001C0423">
        <w:rPr>
          <w:b/>
          <w:bCs/>
          <w:sz w:val="26"/>
          <w:szCs w:val="26"/>
          <w:lang w:val="en-US"/>
        </w:rPr>
        <w:t>làm việc</w:t>
      </w:r>
      <w:r w:rsidR="001C0423">
        <w:rPr>
          <w:b/>
          <w:bCs/>
          <w:sz w:val="26"/>
          <w:szCs w:val="26"/>
        </w:rPr>
        <w:t xml:space="preserve"> của Trường THPT </w:t>
      </w:r>
      <w:r w:rsidR="001C0423">
        <w:rPr>
          <w:b/>
          <w:bCs/>
          <w:sz w:val="26"/>
          <w:szCs w:val="26"/>
          <w:lang w:val="en-US"/>
        </w:rPr>
        <w:t>Nam khoái Châu</w:t>
      </w:r>
    </w:p>
    <w:p w:rsidR="00775D7E" w:rsidRPr="001C0423" w:rsidRDefault="00D70C3F" w:rsidP="00775D7E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pict>
          <v:line id="_x0000_s1026" style="position:absolute;left:0;text-align:left;flip:y;z-index:251660288" from="199.5pt,1.9pt" to="271.2pt,1.9pt"/>
        </w:pict>
      </w:r>
    </w:p>
    <w:p w:rsidR="00775D7E" w:rsidRPr="001C0423" w:rsidRDefault="00775D7E" w:rsidP="00775D7E">
      <w:pPr>
        <w:jc w:val="center"/>
        <w:rPr>
          <w:b/>
          <w:bCs/>
          <w:sz w:val="26"/>
          <w:szCs w:val="26"/>
        </w:rPr>
      </w:pPr>
    </w:p>
    <w:p w:rsidR="00775D7E" w:rsidRPr="001C0423" w:rsidRDefault="00775D7E" w:rsidP="00775D7E">
      <w:pPr>
        <w:jc w:val="center"/>
        <w:rPr>
          <w:b/>
          <w:bCs/>
          <w:sz w:val="26"/>
          <w:szCs w:val="26"/>
          <w:lang w:val="en-US"/>
        </w:rPr>
      </w:pPr>
      <w:r w:rsidRPr="001C0423">
        <w:rPr>
          <w:b/>
          <w:bCs/>
          <w:sz w:val="26"/>
          <w:szCs w:val="26"/>
        </w:rPr>
        <w:t>HIỆU</w:t>
      </w:r>
      <w:r w:rsidR="001C0423">
        <w:rPr>
          <w:b/>
          <w:bCs/>
          <w:sz w:val="26"/>
          <w:szCs w:val="26"/>
        </w:rPr>
        <w:t xml:space="preserve"> TRƯỞNG TRƯỜNG THPT TRƯỜNG </w:t>
      </w:r>
      <w:r w:rsidR="001C0423">
        <w:rPr>
          <w:b/>
          <w:bCs/>
          <w:sz w:val="26"/>
          <w:szCs w:val="26"/>
          <w:lang w:val="en-US"/>
        </w:rPr>
        <w:t>NAM KHOÁI CHÂU</w:t>
      </w:r>
    </w:p>
    <w:p w:rsidR="00775D7E" w:rsidRPr="001C0423" w:rsidRDefault="00775D7E" w:rsidP="00775D7E">
      <w:pPr>
        <w:jc w:val="center"/>
        <w:rPr>
          <w:b/>
          <w:bCs/>
          <w:sz w:val="26"/>
          <w:szCs w:val="26"/>
        </w:rPr>
      </w:pPr>
    </w:p>
    <w:p w:rsidR="00775D7E" w:rsidRPr="001C0423" w:rsidRDefault="003B2501" w:rsidP="00775D7E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Quyết định số </w:t>
      </w:r>
      <w:r>
        <w:rPr>
          <w:sz w:val="26"/>
          <w:szCs w:val="26"/>
          <w:lang w:val="en-US"/>
        </w:rPr>
        <w:t>609</w:t>
      </w:r>
      <w:r>
        <w:rPr>
          <w:sz w:val="26"/>
          <w:szCs w:val="26"/>
        </w:rPr>
        <w:t xml:space="preserve">/QĐ-UB ngày </w:t>
      </w:r>
      <w:r>
        <w:rPr>
          <w:sz w:val="26"/>
          <w:szCs w:val="26"/>
          <w:lang w:val="en-US"/>
        </w:rPr>
        <w:t>10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6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1997</w:t>
      </w:r>
      <w:r>
        <w:rPr>
          <w:sz w:val="26"/>
          <w:szCs w:val="26"/>
        </w:rPr>
        <w:t xml:space="preserve"> của UBND </w:t>
      </w:r>
      <w:r>
        <w:rPr>
          <w:sz w:val="26"/>
          <w:szCs w:val="26"/>
          <w:lang w:val="en-US"/>
        </w:rPr>
        <w:t>tỉnh Hưng Yên</w:t>
      </w:r>
      <w:r w:rsidR="00775D7E" w:rsidRPr="001C0423">
        <w:rPr>
          <w:sz w:val="26"/>
          <w:szCs w:val="26"/>
        </w:rPr>
        <w:t xml:space="preserve"> về việc th</w:t>
      </w:r>
      <w:r w:rsidR="001C0423">
        <w:rPr>
          <w:sz w:val="26"/>
          <w:szCs w:val="26"/>
        </w:rPr>
        <w:t>ành lập Trường THPT Nam Khoái Châu</w:t>
      </w:r>
      <w:r w:rsidR="00775D7E" w:rsidRPr="001C0423">
        <w:rPr>
          <w:sz w:val="26"/>
          <w:szCs w:val="26"/>
        </w:rPr>
        <w:t>;</w:t>
      </w:r>
    </w:p>
    <w:p w:rsidR="00775D7E" w:rsidRPr="001C0423" w:rsidRDefault="00775D7E" w:rsidP="00775D7E">
      <w:pPr>
        <w:spacing w:before="120" w:after="120" w:line="288" w:lineRule="auto"/>
        <w:ind w:right="9" w:firstLine="720"/>
        <w:jc w:val="both"/>
        <w:rPr>
          <w:sz w:val="26"/>
          <w:szCs w:val="26"/>
          <w:lang w:val="en-US"/>
        </w:rPr>
      </w:pPr>
      <w:r w:rsidRPr="001C0423">
        <w:rPr>
          <w:sz w:val="26"/>
          <w:szCs w:val="26"/>
        </w:rPr>
        <w:t>Căn cứ điều lệ Trường trung học (theo Thông tư số 12/2011/TT-BGDĐT do Bộ Giáo dục và Đào tạo ban hành ngày 28 tháng 3 năm 2011 về ban hành Điều lệ trường trung học cơ sở, trường trung học phổ thông và trường phổ thông có nhiều cấp học);</w:t>
      </w:r>
    </w:p>
    <w:p w:rsidR="00775D7E" w:rsidRPr="001C0423" w:rsidRDefault="00775D7E" w:rsidP="00775D7E">
      <w:pPr>
        <w:spacing w:before="120" w:after="120" w:line="288" w:lineRule="auto"/>
        <w:ind w:right="9" w:firstLine="720"/>
        <w:jc w:val="both"/>
        <w:rPr>
          <w:sz w:val="26"/>
          <w:szCs w:val="26"/>
        </w:rPr>
      </w:pPr>
      <w:r w:rsidRPr="001C0423">
        <w:rPr>
          <w:sz w:val="26"/>
          <w:szCs w:val="26"/>
          <w:lang w:val="en-US"/>
        </w:rPr>
        <w:t>Căn cứ tình hình thực tế của đơn vị</w:t>
      </w:r>
      <w:r w:rsidRPr="001C0423">
        <w:rPr>
          <w:sz w:val="26"/>
          <w:szCs w:val="26"/>
        </w:rPr>
        <w:t>,</w:t>
      </w:r>
    </w:p>
    <w:p w:rsidR="00775D7E" w:rsidRPr="001C0423" w:rsidRDefault="00775D7E" w:rsidP="00775D7E">
      <w:pPr>
        <w:autoSpaceDE w:val="0"/>
        <w:autoSpaceDN w:val="0"/>
        <w:adjustRightInd w:val="0"/>
        <w:rPr>
          <w:i/>
          <w:sz w:val="26"/>
          <w:szCs w:val="26"/>
        </w:rPr>
      </w:pPr>
      <w:r w:rsidRPr="001C0423">
        <w:rPr>
          <w:i/>
          <w:sz w:val="26"/>
          <w:szCs w:val="26"/>
        </w:rPr>
        <w:t xml:space="preserve"> </w:t>
      </w:r>
    </w:p>
    <w:p w:rsidR="00775D7E" w:rsidRPr="001C0423" w:rsidRDefault="00775D7E" w:rsidP="00775D7E">
      <w:pPr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  <w:r w:rsidRPr="001C0423">
        <w:rPr>
          <w:b/>
          <w:bCs/>
          <w:sz w:val="26"/>
          <w:szCs w:val="26"/>
        </w:rPr>
        <w:t>QUYẾT ĐỊNH:</w:t>
      </w:r>
    </w:p>
    <w:p w:rsidR="00775D7E" w:rsidRPr="001C0423" w:rsidRDefault="00775D7E" w:rsidP="00775D7E">
      <w:pPr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775D7E" w:rsidRPr="001C0423" w:rsidRDefault="00775D7E" w:rsidP="00775D7E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1C0423">
        <w:rPr>
          <w:b/>
          <w:bCs/>
          <w:sz w:val="26"/>
          <w:szCs w:val="26"/>
        </w:rPr>
        <w:t>Điều 1.</w:t>
      </w:r>
      <w:r w:rsidRPr="001C0423">
        <w:rPr>
          <w:sz w:val="26"/>
          <w:szCs w:val="26"/>
        </w:rPr>
        <w:t xml:space="preserve"> Ban hành kèm theo Quyết định này Quy chế </w:t>
      </w:r>
      <w:r w:rsidRPr="001C0423">
        <w:rPr>
          <w:sz w:val="26"/>
          <w:szCs w:val="26"/>
          <w:lang w:val="en-US"/>
        </w:rPr>
        <w:t>làm việc</w:t>
      </w:r>
      <w:r w:rsidR="001C0423">
        <w:rPr>
          <w:sz w:val="26"/>
          <w:szCs w:val="26"/>
        </w:rPr>
        <w:t xml:space="preserve"> của trường THPT </w:t>
      </w:r>
      <w:r w:rsidR="001C0423">
        <w:rPr>
          <w:sz w:val="26"/>
          <w:szCs w:val="26"/>
          <w:lang w:val="en-US"/>
        </w:rPr>
        <w:t>Nam Khoái Châu</w:t>
      </w:r>
      <w:r w:rsidRPr="001C0423">
        <w:rPr>
          <w:sz w:val="26"/>
          <w:szCs w:val="26"/>
        </w:rPr>
        <w:t>.</w:t>
      </w:r>
    </w:p>
    <w:p w:rsidR="00775D7E" w:rsidRPr="001C0423" w:rsidRDefault="00775D7E" w:rsidP="00775D7E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1C0423">
        <w:rPr>
          <w:b/>
          <w:sz w:val="26"/>
          <w:szCs w:val="26"/>
        </w:rPr>
        <w:t>Điều 2.</w:t>
      </w:r>
      <w:r w:rsidRPr="001C0423">
        <w:rPr>
          <w:sz w:val="26"/>
          <w:szCs w:val="26"/>
        </w:rPr>
        <w:t xml:space="preserve"> Quyết định này có hiệu lực thi hành kể từ ngày ký được áp dụng trong toàn thể </w:t>
      </w:r>
      <w:r w:rsidR="001C0423">
        <w:rPr>
          <w:sz w:val="26"/>
          <w:szCs w:val="26"/>
        </w:rPr>
        <w:t xml:space="preserve">cơ quan trường THPT </w:t>
      </w:r>
      <w:r w:rsidR="001C0423">
        <w:rPr>
          <w:sz w:val="26"/>
          <w:szCs w:val="26"/>
          <w:lang w:val="en-US"/>
        </w:rPr>
        <w:t>Nam Khoái Châu</w:t>
      </w:r>
      <w:r w:rsidRPr="001C0423">
        <w:rPr>
          <w:sz w:val="26"/>
          <w:szCs w:val="26"/>
        </w:rPr>
        <w:t>.</w:t>
      </w:r>
    </w:p>
    <w:p w:rsidR="00775D7E" w:rsidRPr="001C0423" w:rsidRDefault="00775D7E" w:rsidP="00775D7E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1C0423">
        <w:rPr>
          <w:b/>
          <w:bCs/>
          <w:sz w:val="26"/>
          <w:szCs w:val="26"/>
        </w:rPr>
        <w:t>Điều 3.</w:t>
      </w:r>
      <w:r w:rsidRPr="001C0423">
        <w:rPr>
          <w:sz w:val="26"/>
          <w:szCs w:val="26"/>
        </w:rPr>
        <w:t xml:space="preserve"> Các ông, bà</w:t>
      </w:r>
      <w:r w:rsidR="001C0423">
        <w:rPr>
          <w:sz w:val="26"/>
          <w:szCs w:val="26"/>
          <w:lang w:val="en-US"/>
        </w:rPr>
        <w:t xml:space="preserve"> BGH,</w:t>
      </w:r>
      <w:r w:rsidR="001C0423">
        <w:rPr>
          <w:sz w:val="26"/>
          <w:szCs w:val="26"/>
        </w:rPr>
        <w:t xml:space="preserve"> Tổ trưởng </w:t>
      </w:r>
      <w:r w:rsidRPr="001C0423">
        <w:rPr>
          <w:sz w:val="26"/>
          <w:szCs w:val="26"/>
        </w:rPr>
        <w:t>,</w:t>
      </w:r>
      <w:r w:rsidR="001C0423">
        <w:rPr>
          <w:sz w:val="26"/>
          <w:szCs w:val="26"/>
          <w:lang w:val="en-US"/>
        </w:rPr>
        <w:t xml:space="preserve"> Chủ tịch Công đoàn, Bí thư đoàn trường</w:t>
      </w:r>
      <w:r w:rsidRPr="001C0423">
        <w:rPr>
          <w:sz w:val="26"/>
          <w:szCs w:val="26"/>
        </w:rPr>
        <w:t xml:space="preserve"> trưởng các bộ phận của trường và các cá nhân có liên quan chịu trách nhiệm thi hành Quyết định này./.</w:t>
      </w:r>
    </w:p>
    <w:p w:rsidR="00775D7E" w:rsidRPr="001C0423" w:rsidRDefault="00775D7E" w:rsidP="00775D7E">
      <w:pPr>
        <w:spacing w:line="288" w:lineRule="auto"/>
        <w:ind w:firstLine="720"/>
        <w:jc w:val="center"/>
        <w:rPr>
          <w:b/>
          <w:bCs/>
          <w:sz w:val="26"/>
          <w:szCs w:val="26"/>
        </w:rPr>
      </w:pPr>
    </w:p>
    <w:p w:rsidR="001C0423" w:rsidRPr="0081699A" w:rsidRDefault="001C0423" w:rsidP="001C0423">
      <w:pPr>
        <w:tabs>
          <w:tab w:val="center" w:pos="6480"/>
        </w:tabs>
        <w:rPr>
          <w:b/>
          <w:sz w:val="26"/>
          <w:szCs w:val="26"/>
        </w:rPr>
      </w:pPr>
      <w:r>
        <w:rPr>
          <w:b/>
          <w:i/>
        </w:rPr>
        <w:t>Nơi nhận:</w:t>
      </w:r>
      <w:r>
        <w:tab/>
        <w:t xml:space="preserve">                                             </w:t>
      </w:r>
      <w:r w:rsidRPr="0081699A">
        <w:rPr>
          <w:b/>
          <w:sz w:val="26"/>
          <w:szCs w:val="26"/>
        </w:rPr>
        <w:t>HIỆU TRƯỞNG</w:t>
      </w:r>
    </w:p>
    <w:p w:rsidR="001C0423" w:rsidRPr="0081699A" w:rsidRDefault="001C0423" w:rsidP="001C0423">
      <w:pPr>
        <w:rPr>
          <w:sz w:val="22"/>
          <w:szCs w:val="22"/>
        </w:rPr>
      </w:pPr>
      <w:r w:rsidRPr="0081699A">
        <w:rPr>
          <w:sz w:val="22"/>
          <w:szCs w:val="22"/>
        </w:rPr>
        <w:t>-  Phòng TCCB- SGD ĐT,</w:t>
      </w:r>
    </w:p>
    <w:p w:rsidR="001C0423" w:rsidRPr="001C0423" w:rsidRDefault="001C0423" w:rsidP="001C0423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en-US"/>
        </w:rPr>
        <w:t>Như điều 3,</w:t>
      </w:r>
    </w:p>
    <w:p w:rsidR="001C0423" w:rsidRPr="0081699A" w:rsidRDefault="001C0423" w:rsidP="001C0423">
      <w:pPr>
        <w:rPr>
          <w:sz w:val="22"/>
          <w:szCs w:val="22"/>
        </w:rPr>
      </w:pPr>
      <w:r w:rsidRPr="0081699A">
        <w:rPr>
          <w:sz w:val="22"/>
          <w:szCs w:val="22"/>
        </w:rPr>
        <w:t>- Lưu VT.</w:t>
      </w:r>
    </w:p>
    <w:p w:rsidR="001C0423" w:rsidRPr="0081699A" w:rsidRDefault="001C0423" w:rsidP="001C0423">
      <w:pPr>
        <w:rPr>
          <w:sz w:val="26"/>
          <w:szCs w:val="26"/>
        </w:rPr>
      </w:pPr>
    </w:p>
    <w:p w:rsidR="001C0423" w:rsidRPr="0081699A" w:rsidRDefault="001C0423" w:rsidP="001C0423">
      <w:pPr>
        <w:rPr>
          <w:sz w:val="26"/>
          <w:szCs w:val="26"/>
        </w:rPr>
      </w:pPr>
    </w:p>
    <w:p w:rsidR="001C0423" w:rsidRPr="0081699A" w:rsidRDefault="001C0423" w:rsidP="001C0423">
      <w:pPr>
        <w:tabs>
          <w:tab w:val="center" w:pos="6480"/>
        </w:tabs>
        <w:ind w:left="720"/>
        <w:rPr>
          <w:b/>
          <w:sz w:val="26"/>
          <w:szCs w:val="26"/>
        </w:rPr>
      </w:pPr>
      <w:r w:rsidRPr="0081699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Pr="0081699A">
        <w:rPr>
          <w:b/>
          <w:sz w:val="26"/>
          <w:szCs w:val="26"/>
        </w:rPr>
        <w:t>Đỗ Bá Mười</w:t>
      </w:r>
    </w:p>
    <w:p w:rsidR="001C0423" w:rsidRDefault="001C0423" w:rsidP="001C0423">
      <w:pPr>
        <w:tabs>
          <w:tab w:val="center" w:pos="6480"/>
        </w:tabs>
        <w:ind w:left="720"/>
        <w:rPr>
          <w:b/>
          <w:sz w:val="28"/>
        </w:rPr>
      </w:pPr>
    </w:p>
    <w:p w:rsidR="001C0423" w:rsidRPr="00DC639D" w:rsidRDefault="001C0423" w:rsidP="001C0423">
      <w:pPr>
        <w:spacing w:line="300" w:lineRule="auto"/>
        <w:jc w:val="both"/>
        <w:rPr>
          <w:b/>
          <w:sz w:val="26"/>
          <w:szCs w:val="26"/>
          <w:lang w:val="nl-NL"/>
        </w:rPr>
      </w:pPr>
    </w:p>
    <w:p w:rsidR="001930D9" w:rsidRPr="001C0423" w:rsidRDefault="001930D9">
      <w:pPr>
        <w:rPr>
          <w:sz w:val="26"/>
          <w:szCs w:val="26"/>
        </w:rPr>
      </w:pPr>
    </w:p>
    <w:sectPr w:rsidR="001930D9" w:rsidRPr="001C0423" w:rsidSect="004C6CC0">
      <w:pgSz w:w="11907" w:h="16840" w:code="9"/>
      <w:pgMar w:top="544" w:right="1022" w:bottom="619" w:left="1555" w:header="431" w:footer="43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D7E"/>
    <w:rsid w:val="000146AF"/>
    <w:rsid w:val="00042C85"/>
    <w:rsid w:val="00074157"/>
    <w:rsid w:val="00115499"/>
    <w:rsid w:val="001565A0"/>
    <w:rsid w:val="001930D9"/>
    <w:rsid w:val="001C0423"/>
    <w:rsid w:val="003B2501"/>
    <w:rsid w:val="004C6CC0"/>
    <w:rsid w:val="00725EE8"/>
    <w:rsid w:val="00775D7E"/>
    <w:rsid w:val="00AC0877"/>
    <w:rsid w:val="00B13AEF"/>
    <w:rsid w:val="00BA7972"/>
    <w:rsid w:val="00C344FE"/>
    <w:rsid w:val="00D70C3F"/>
    <w:rsid w:val="00EE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2019-01-07T06:06:00Z</dcterms:created>
  <dcterms:modified xsi:type="dcterms:W3CDTF">2019-01-24T02:01:00Z</dcterms:modified>
</cp:coreProperties>
</file>